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AB5" w:rsidRDefault="00793C37" w:rsidP="008311DB">
      <w:pPr>
        <w:spacing w:line="276" w:lineRule="auto"/>
      </w:pPr>
      <w:r>
        <w:t>Vážená paní učitelko/V</w:t>
      </w:r>
      <w:r w:rsidR="003A5AB5">
        <w:t>ážený pane učiteli,</w:t>
      </w:r>
    </w:p>
    <w:p w:rsidR="008311DB" w:rsidRDefault="008311DB" w:rsidP="008311DB">
      <w:pPr>
        <w:spacing w:line="276" w:lineRule="auto"/>
      </w:pPr>
      <w:bookmarkStart w:id="0" w:name="_GoBack"/>
      <w:bookmarkEnd w:id="0"/>
    </w:p>
    <w:p w:rsidR="003A5AB5" w:rsidRDefault="003A5AB5" w:rsidP="00202017">
      <w:pPr>
        <w:spacing w:line="276" w:lineRule="auto"/>
        <w:jc w:val="both"/>
      </w:pPr>
      <w:r>
        <w:t xml:space="preserve">dovolte, abychom Vám představili projekt </w:t>
      </w:r>
      <w:r w:rsidRPr="00202017">
        <w:rPr>
          <w:b/>
        </w:rPr>
        <w:t>Primární</w:t>
      </w:r>
      <w:r w:rsidR="00793C37" w:rsidRPr="00202017">
        <w:rPr>
          <w:b/>
        </w:rPr>
        <w:t xml:space="preserve"> prevence ohrožení dětí 1. tříd</w:t>
      </w:r>
      <w:r w:rsidRPr="00202017">
        <w:rPr>
          <w:b/>
        </w:rPr>
        <w:t xml:space="preserve"> ZŠ</w:t>
      </w:r>
      <w:r>
        <w:t>, který je realizován od 1. 8. 2014 na</w:t>
      </w:r>
      <w:r w:rsidR="008311DB">
        <w:t xml:space="preserve"> </w:t>
      </w:r>
      <w:r>
        <w:t>školách v</w:t>
      </w:r>
      <w:r w:rsidR="008311DB">
        <w:t> okrese Kladno</w:t>
      </w:r>
      <w:r>
        <w:t>.  Těší nás, že projekt bude uskutečněn ve školním roce 2015/20016 i ve spolupráci s Vámi a Vaší školou.</w:t>
      </w:r>
    </w:p>
    <w:p w:rsidR="00202017" w:rsidRDefault="00202017" w:rsidP="00202017">
      <w:pPr>
        <w:spacing w:line="276" w:lineRule="auto"/>
        <w:jc w:val="both"/>
      </w:pPr>
    </w:p>
    <w:p w:rsidR="008311DB" w:rsidRDefault="003A5AB5" w:rsidP="00202017">
      <w:pPr>
        <w:spacing w:line="276" w:lineRule="auto"/>
        <w:jc w:val="both"/>
      </w:pPr>
      <w:r>
        <w:t xml:space="preserve">Projekt spočívá v aktivním vyhledávání dětí, které potřebují pomoc a podporu. V rámci </w:t>
      </w:r>
      <w:r w:rsidR="00793C37">
        <w:t xml:space="preserve">primárně preventivních aktivit </w:t>
      </w:r>
      <w:r>
        <w:t>na školách se snažíme předcházet nežádoucímu jevu ohrožení dítěte, a to ve s</w:t>
      </w:r>
      <w:r w:rsidR="008311DB">
        <w:t>polupráci s rodinami a učiteli.</w:t>
      </w:r>
    </w:p>
    <w:p w:rsidR="00202017" w:rsidRDefault="00202017" w:rsidP="00202017">
      <w:pPr>
        <w:spacing w:line="276" w:lineRule="auto"/>
        <w:jc w:val="both"/>
      </w:pPr>
    </w:p>
    <w:p w:rsidR="003A5AB5" w:rsidRDefault="003A5AB5" w:rsidP="00202017">
      <w:pPr>
        <w:spacing w:line="276" w:lineRule="auto"/>
        <w:jc w:val="both"/>
      </w:pPr>
      <w:r>
        <w:t>Hlavním cílem projektu je pomoci rodině včas identifikovat problém, zorientovat se v </w:t>
      </w:r>
      <w:r w:rsidR="00793C37">
        <w:t>situaci a aktivizovat ji v jeho</w:t>
      </w:r>
      <w:r>
        <w:t xml:space="preserve"> řešení. Podpoříme Vás při zvládání náročné práce s dětmi během pravidelných měsíčních konzultací. Pomocí metodické pomůcky, tzv. Nástroje 3P posoudíme, zda je u dítěte patrné ohrožení. Pokud vyhodnotíme, že ano, nabídneme rodině konzultaci s koordinátorem nebo odborníkem z Centra pro rodinu VEGA či další podporu.</w:t>
      </w:r>
    </w:p>
    <w:p w:rsidR="008311DB" w:rsidRDefault="008311DB" w:rsidP="008311DB">
      <w:pPr>
        <w:spacing w:line="276" w:lineRule="auto"/>
        <w:jc w:val="both"/>
      </w:pPr>
    </w:p>
    <w:p w:rsidR="008311DB" w:rsidRDefault="008311DB" w:rsidP="008311DB">
      <w:pPr>
        <w:spacing w:line="276" w:lineRule="auto"/>
        <w:jc w:val="both"/>
      </w:pPr>
    </w:p>
    <w:p w:rsidR="003A5AB5" w:rsidRPr="008311DB" w:rsidRDefault="003A5AB5" w:rsidP="008311DB">
      <w:pPr>
        <w:spacing w:line="276" w:lineRule="auto"/>
        <w:jc w:val="both"/>
        <w:rPr>
          <w:u w:val="single"/>
        </w:rPr>
      </w:pPr>
      <w:r w:rsidRPr="008311DB">
        <w:rPr>
          <w:u w:val="single"/>
        </w:rPr>
        <w:t>Přínosy projektu pro učitele:</w:t>
      </w:r>
    </w:p>
    <w:p w:rsidR="003A5AB5" w:rsidRDefault="003A5AB5" w:rsidP="008311DB">
      <w:pPr>
        <w:pStyle w:val="Odstavecseseznamem"/>
        <w:numPr>
          <w:ilvl w:val="0"/>
          <w:numId w:val="4"/>
        </w:numPr>
        <w:spacing w:after="0"/>
        <w:jc w:val="both"/>
      </w:pPr>
      <w:r>
        <w:t xml:space="preserve">Úvodní seminář, na kterém učitelé získají veškeré informace o projektu. </w:t>
      </w:r>
    </w:p>
    <w:p w:rsidR="003A5AB5" w:rsidRDefault="003A5AB5" w:rsidP="008311DB">
      <w:pPr>
        <w:pStyle w:val="Odstavecseseznamem"/>
        <w:numPr>
          <w:ilvl w:val="0"/>
          <w:numId w:val="4"/>
        </w:numPr>
        <w:spacing w:after="0"/>
        <w:jc w:val="both"/>
      </w:pPr>
      <w:r>
        <w:t>Pomoc a podpora učitele koordinátorem na pravidelných měsíčních schůzkách i kdykoliv v průběhu školního roku.</w:t>
      </w:r>
    </w:p>
    <w:p w:rsidR="003A5AB5" w:rsidRDefault="003A5AB5" w:rsidP="008311DB">
      <w:pPr>
        <w:pStyle w:val="Odstavecseseznamem"/>
        <w:numPr>
          <w:ilvl w:val="0"/>
          <w:numId w:val="4"/>
        </w:numPr>
        <w:spacing w:after="0"/>
        <w:jc w:val="both"/>
      </w:pPr>
      <w:r>
        <w:t>Možnost dalších konzultací s odborníky z Centra pro rodinu VEGA (každý učitel má možnost v průběhu školního roku využít takto 4 konzultace).</w:t>
      </w:r>
    </w:p>
    <w:p w:rsidR="003A5AB5" w:rsidRDefault="003A5AB5" w:rsidP="008311DB">
      <w:pPr>
        <w:pStyle w:val="Odstavecseseznamem"/>
        <w:numPr>
          <w:ilvl w:val="0"/>
          <w:numId w:val="4"/>
        </w:numPr>
        <w:spacing w:after="0"/>
        <w:jc w:val="both"/>
      </w:pPr>
      <w:r>
        <w:t xml:space="preserve">Vzdělávací workshopy – každý učitel má možnost zúčastnit se dvou vzdělávacích workshopů, akreditovaných MŠMT a vedených předními odborníky a rozvíjet tak své pedagogické kompetence (na podzim se uskuteční workshop na téma </w:t>
      </w:r>
      <w:r w:rsidRPr="00CC42AF">
        <w:t>Děti s ADHD a práce ve třídě</w:t>
      </w:r>
      <w:r>
        <w:t>).</w:t>
      </w:r>
    </w:p>
    <w:p w:rsidR="003A5AB5" w:rsidRDefault="003A5AB5" w:rsidP="008311DB">
      <w:pPr>
        <w:pStyle w:val="Odstavecseseznamem"/>
        <w:numPr>
          <w:ilvl w:val="0"/>
          <w:numId w:val="4"/>
        </w:numPr>
        <w:spacing w:after="0"/>
        <w:jc w:val="both"/>
      </w:pPr>
      <w:r>
        <w:t>Supervize – každý učitel má možnost zúčastnit se dvou supervizních setkání.</w:t>
      </w:r>
    </w:p>
    <w:p w:rsidR="003A5AB5" w:rsidRDefault="003A5AB5" w:rsidP="008311DB">
      <w:pPr>
        <w:pStyle w:val="Odstavecseseznamem"/>
        <w:numPr>
          <w:ilvl w:val="0"/>
          <w:numId w:val="4"/>
        </w:numPr>
        <w:spacing w:after="0"/>
        <w:jc w:val="both"/>
      </w:pPr>
      <w:r>
        <w:t>Finanční odměna za aktivní účast na projektu.</w:t>
      </w:r>
    </w:p>
    <w:p w:rsidR="008311DB" w:rsidRDefault="008311DB" w:rsidP="008311DB">
      <w:pPr>
        <w:spacing w:line="276" w:lineRule="auto"/>
        <w:jc w:val="both"/>
        <w:rPr>
          <w:u w:val="single"/>
        </w:rPr>
      </w:pPr>
    </w:p>
    <w:p w:rsidR="008311DB" w:rsidRDefault="008311DB" w:rsidP="008311DB">
      <w:pPr>
        <w:spacing w:line="276" w:lineRule="auto"/>
        <w:jc w:val="both"/>
        <w:rPr>
          <w:u w:val="single"/>
        </w:rPr>
      </w:pPr>
    </w:p>
    <w:p w:rsidR="003A5AB5" w:rsidRPr="00EA280B" w:rsidRDefault="003A5AB5" w:rsidP="008311DB">
      <w:pPr>
        <w:spacing w:line="276" w:lineRule="auto"/>
        <w:jc w:val="both"/>
        <w:rPr>
          <w:u w:val="single"/>
        </w:rPr>
      </w:pPr>
      <w:r>
        <w:rPr>
          <w:u w:val="single"/>
        </w:rPr>
        <w:t>Příklad</w:t>
      </w:r>
      <w:r w:rsidRPr="00EA280B">
        <w:rPr>
          <w:u w:val="single"/>
        </w:rPr>
        <w:t xml:space="preserve"> praxe ze školního roku 2014/2015:</w:t>
      </w:r>
    </w:p>
    <w:p w:rsidR="003A5AB5" w:rsidRDefault="003A5AB5" w:rsidP="00202017">
      <w:pPr>
        <w:spacing w:line="276" w:lineRule="auto"/>
        <w:jc w:val="both"/>
      </w:pPr>
      <w:r w:rsidRPr="00E74844">
        <w:t xml:space="preserve">Během konzultace s paní učitelkou byl detekován žák se syndromem ADHD. </w:t>
      </w:r>
      <w:r w:rsidRPr="00B719BB">
        <w:t xml:space="preserve">V  </w:t>
      </w:r>
      <w:r>
        <w:t>N</w:t>
      </w:r>
      <w:r w:rsidRPr="00B719BB">
        <w:t xml:space="preserve">ástroji </w:t>
      </w:r>
      <w:r>
        <w:t xml:space="preserve">3P </w:t>
      </w:r>
      <w:r w:rsidRPr="00B719BB">
        <w:t xml:space="preserve">se rizikovost projevila v rodinném prostředí. Paní učitelka </w:t>
      </w:r>
      <w:r w:rsidR="00202017">
        <w:t xml:space="preserve">byla </w:t>
      </w:r>
      <w:r w:rsidRPr="00B719BB">
        <w:t>s matkou chlapce v pravidelném  kontaktu.</w:t>
      </w:r>
      <w:r>
        <w:t xml:space="preserve"> </w:t>
      </w:r>
      <w:r w:rsidRPr="00E74844">
        <w:t xml:space="preserve">Matka si s problematickým chováním </w:t>
      </w:r>
      <w:r>
        <w:t xml:space="preserve">chlapce </w:t>
      </w:r>
      <w:r w:rsidR="00202017">
        <w:t xml:space="preserve">však </w:t>
      </w:r>
      <w:r>
        <w:t>nevěděla rady</w:t>
      </w:r>
      <w:r w:rsidRPr="00E74844">
        <w:t xml:space="preserve">. </w:t>
      </w:r>
      <w:r>
        <w:t>Koordinátorka tedy požádala</w:t>
      </w:r>
      <w:r w:rsidRPr="00E74844">
        <w:t xml:space="preserve"> paní učitelku, zda b</w:t>
      </w:r>
      <w:r>
        <w:t>y matku informovala o</w:t>
      </w:r>
      <w:r w:rsidRPr="00E74844">
        <w:t xml:space="preserve"> možnosti setkání s</w:t>
      </w:r>
      <w:r>
        <w:t xml:space="preserve"> koordinátorkou</w:t>
      </w:r>
      <w:r w:rsidRPr="00E74844">
        <w:t xml:space="preserve">. Při následující </w:t>
      </w:r>
      <w:r>
        <w:t xml:space="preserve">konzultaci </w:t>
      </w:r>
      <w:r w:rsidRPr="00E74844">
        <w:t>paní učitelk</w:t>
      </w:r>
      <w:r>
        <w:t xml:space="preserve">y a koordinátorky došlo k předání </w:t>
      </w:r>
      <w:r w:rsidRPr="00E74844">
        <w:t>kontakt</w:t>
      </w:r>
      <w:r>
        <w:t>u na matku. S matkou</w:t>
      </w:r>
      <w:r w:rsidRPr="00E74844">
        <w:t xml:space="preserve"> se </w:t>
      </w:r>
      <w:r>
        <w:t xml:space="preserve">koordinátorka </w:t>
      </w:r>
      <w:r w:rsidRPr="00E74844">
        <w:t>spojila a domluvila si s ní termín setkání v</w:t>
      </w:r>
      <w:r>
        <w:t> </w:t>
      </w:r>
      <w:r w:rsidRPr="00E74844">
        <w:t>Centru</w:t>
      </w:r>
      <w:r>
        <w:t xml:space="preserve"> pro rodinu</w:t>
      </w:r>
      <w:r w:rsidRPr="00E74844">
        <w:t xml:space="preserve"> V</w:t>
      </w:r>
      <w:r>
        <w:t>EGA</w:t>
      </w:r>
      <w:r w:rsidRPr="00E74844">
        <w:t xml:space="preserve">. Matka se při rozhovoru v situaci zorientovala a </w:t>
      </w:r>
      <w:r>
        <w:t xml:space="preserve">společně </w:t>
      </w:r>
      <w:r w:rsidRPr="00E74844">
        <w:t>vyhodnotily</w:t>
      </w:r>
      <w:r>
        <w:t>,</w:t>
      </w:r>
      <w:r w:rsidRPr="00E74844">
        <w:t xml:space="preserve"> že </w:t>
      </w:r>
      <w:r>
        <w:t xml:space="preserve">matka </w:t>
      </w:r>
      <w:r w:rsidRPr="00E74844">
        <w:t>potřebuje jednorázovou konzultaci s odbornicí v C</w:t>
      </w:r>
      <w:r>
        <w:t>entru</w:t>
      </w:r>
      <w:r w:rsidRPr="00E74844">
        <w:t xml:space="preserve"> V</w:t>
      </w:r>
      <w:r>
        <w:t>EGA</w:t>
      </w:r>
      <w:r w:rsidRPr="00E74844">
        <w:t xml:space="preserve"> a službu návazné organizace</w:t>
      </w:r>
      <w:r w:rsidR="00202017">
        <w:t>.</w:t>
      </w:r>
      <w:r>
        <w:t xml:space="preserve"> </w:t>
      </w:r>
      <w:r w:rsidRPr="00E74844">
        <w:t>Matka se následující týden setkala s psycholožkou z Centra V</w:t>
      </w:r>
      <w:r>
        <w:t>EGA</w:t>
      </w:r>
      <w:r w:rsidRPr="00E74844">
        <w:t>, kde dostala konkrétní doporučení, jak řešit náročné situace s</w:t>
      </w:r>
      <w:r w:rsidR="00202017">
        <w:t> </w:t>
      </w:r>
      <w:r w:rsidRPr="00E74844">
        <w:t>dítětem</w:t>
      </w:r>
      <w:r w:rsidR="00202017">
        <w:t xml:space="preserve"> </w:t>
      </w:r>
      <w:r w:rsidR="00202017" w:rsidRPr="00E74844">
        <w:t>spolu s aktuálními informacemi o dostupnosti po</w:t>
      </w:r>
      <w:r w:rsidR="00202017">
        <w:t>třebných</w:t>
      </w:r>
      <w:r w:rsidR="00202017" w:rsidRPr="00E74844">
        <w:t xml:space="preserve"> služeb</w:t>
      </w:r>
      <w:r w:rsidR="00202017">
        <w:t xml:space="preserve"> a kontakty na organizace</w:t>
      </w:r>
      <w:r w:rsidRPr="00E74844">
        <w:t>.</w:t>
      </w:r>
      <w:r>
        <w:t xml:space="preserve"> </w:t>
      </w:r>
      <w:r w:rsidRPr="00E74844">
        <w:t xml:space="preserve">Matka </w:t>
      </w:r>
      <w:r w:rsidR="00202017">
        <w:t xml:space="preserve">vybrala návaznou organizaci pro další péči o syna. </w:t>
      </w:r>
      <w:r>
        <w:t>Na základě aktivní spolupráce školy a Centra VEGA se tak podařilo podpořit matku v řešení problému.</w:t>
      </w:r>
    </w:p>
    <w:p w:rsidR="003A5AB5" w:rsidRDefault="003A5AB5" w:rsidP="008311DB">
      <w:pPr>
        <w:spacing w:line="276" w:lineRule="auto"/>
        <w:jc w:val="both"/>
      </w:pPr>
    </w:p>
    <w:p w:rsidR="003A5AB5" w:rsidRDefault="003A5AB5" w:rsidP="008311DB">
      <w:pPr>
        <w:spacing w:line="276" w:lineRule="auto"/>
      </w:pPr>
    </w:p>
    <w:p w:rsidR="008311DB" w:rsidRDefault="008311DB" w:rsidP="008311DB">
      <w:pPr>
        <w:spacing w:line="276" w:lineRule="auto"/>
        <w:rPr>
          <w:u w:val="single"/>
        </w:rPr>
      </w:pPr>
    </w:p>
    <w:p w:rsidR="008311DB" w:rsidRDefault="008311DB" w:rsidP="008311DB">
      <w:pPr>
        <w:spacing w:line="276" w:lineRule="auto"/>
        <w:rPr>
          <w:b/>
          <w:u w:val="single"/>
        </w:rPr>
      </w:pPr>
      <w:r>
        <w:rPr>
          <w:u w:val="single"/>
        </w:rPr>
        <w:t>Základní informace o projektu:</w:t>
      </w:r>
    </w:p>
    <w:p w:rsidR="008311DB" w:rsidRDefault="008311DB" w:rsidP="00202017">
      <w:pPr>
        <w:spacing w:line="276" w:lineRule="auto"/>
        <w:jc w:val="both"/>
        <w:rPr>
          <w:b/>
        </w:rPr>
      </w:pPr>
      <w:r w:rsidRPr="00CA6B01">
        <w:t>Projekt byl zahájen 1.</w:t>
      </w:r>
      <w:r>
        <w:t xml:space="preserve"> </w:t>
      </w:r>
      <w:r w:rsidRPr="00CA6B01">
        <w:t>8.</w:t>
      </w:r>
      <w:r>
        <w:t xml:space="preserve"> </w:t>
      </w:r>
      <w:r w:rsidRPr="00CA6B01">
        <w:t>2014</w:t>
      </w:r>
      <w:r w:rsidR="00200F8B">
        <w:t xml:space="preserve">, realizován ve školním roce 2014/2015 a pokračuje </w:t>
      </w:r>
      <w:r w:rsidR="00B50DD9">
        <w:t>ve školním roce 2015/2016, celkově po dobu 21 měsíců</w:t>
      </w:r>
      <w:r w:rsidRPr="00CA6B01">
        <w:t>.</w:t>
      </w:r>
      <w:r w:rsidR="00200F8B">
        <w:t xml:space="preserve"> </w:t>
      </w:r>
      <w:r w:rsidRPr="00CA6B01">
        <w:t xml:space="preserve">Realizace projektu je podpořena </w:t>
      </w:r>
      <w:r>
        <w:t xml:space="preserve">grantem </w:t>
      </w:r>
      <w:r w:rsidRPr="00CA6B01">
        <w:t xml:space="preserve">v rámci programu CZ03 </w:t>
      </w:r>
      <w:r>
        <w:t>–</w:t>
      </w:r>
      <w:r w:rsidRPr="00CA6B01">
        <w:t xml:space="preserve"> Fond pro nestátní neziskové</w:t>
      </w:r>
      <w:r>
        <w:t xml:space="preserve"> organizace. Dále je projekt spolufinancován z prostředků Nadace Sirius. </w:t>
      </w:r>
      <w:r w:rsidR="00202017">
        <w:t xml:space="preserve">Na </w:t>
      </w:r>
      <w:r>
        <w:t xml:space="preserve">spolupráci se </w:t>
      </w:r>
      <w:r w:rsidR="00202017">
        <w:t xml:space="preserve">podílí </w:t>
      </w:r>
      <w:r>
        <w:t>Statutární měst</w:t>
      </w:r>
      <w:r w:rsidR="00202017">
        <w:t>o</w:t>
      </w:r>
      <w:r>
        <w:t xml:space="preserve"> Kladno. </w:t>
      </w:r>
      <w:r w:rsidR="00202017">
        <w:t xml:space="preserve">Aktivity projektu zajišťují pracovníci </w:t>
      </w:r>
      <w:r>
        <w:t>Centra pro rodinu VEGA.</w:t>
      </w:r>
    </w:p>
    <w:p w:rsidR="008311DB" w:rsidRPr="00CA6B01" w:rsidRDefault="008311DB" w:rsidP="008311DB">
      <w:pPr>
        <w:spacing w:line="276" w:lineRule="auto"/>
        <w:rPr>
          <w:b/>
        </w:rPr>
      </w:pPr>
    </w:p>
    <w:p w:rsidR="008311DB" w:rsidRDefault="008311DB" w:rsidP="00202017">
      <w:pPr>
        <w:spacing w:line="276" w:lineRule="auto"/>
        <w:jc w:val="both"/>
        <w:rPr>
          <w:b/>
        </w:rPr>
      </w:pPr>
      <w:r w:rsidRPr="00CA6B01">
        <w:t>Program „Fond pro nestátní neziskové organizace“, je</w:t>
      </w:r>
      <w:r>
        <w:t>n</w:t>
      </w:r>
      <w:r w:rsidRPr="00CA6B01">
        <w:t>ž je financován z EHP fondů 2009</w:t>
      </w:r>
      <w:r>
        <w:t>–</w:t>
      </w:r>
      <w:r w:rsidRPr="00CA6B01">
        <w:t>2014,</w:t>
      </w:r>
      <w:r>
        <w:t xml:space="preserve"> </w:t>
      </w:r>
      <w:r w:rsidRPr="00CA6B01">
        <w:t>se zaměřuje na podporu nestátních neziskových organizací prosazujících veřejný zájem. Hlavním</w:t>
      </w:r>
      <w:r w:rsidR="00202017">
        <w:t xml:space="preserve"> </w:t>
      </w:r>
      <w:r w:rsidRPr="00CA6B01">
        <w:t>cílem programu je posílení rozvoje občanské společnosti a zvýšení příspěvku k</w:t>
      </w:r>
      <w:r w:rsidR="00202017">
        <w:t> </w:t>
      </w:r>
      <w:r w:rsidRPr="00CA6B01">
        <w:t>sociální</w:t>
      </w:r>
      <w:r w:rsidR="00202017">
        <w:t xml:space="preserve"> </w:t>
      </w:r>
      <w:r w:rsidRPr="00CA6B01">
        <w:t xml:space="preserve">spravedlnosti, demokracii a udržitelnému rozvoji. </w:t>
      </w:r>
      <w:r>
        <w:t>K</w:t>
      </w:r>
      <w:r w:rsidRPr="00CA6B01">
        <w:t xml:space="preserve">onkrétně </w:t>
      </w:r>
      <w:r>
        <w:t xml:space="preserve">se program </w:t>
      </w:r>
      <w:r w:rsidRPr="00CA6B01">
        <w:t>zaměřuje na podporu</w:t>
      </w:r>
      <w:r w:rsidR="00202017">
        <w:t xml:space="preserve"> </w:t>
      </w:r>
      <w:r w:rsidRPr="00CA6B01">
        <w:t>demokracie, lidských práv a genderové rovnosti a na posilování kapacit nestátních neziskových</w:t>
      </w:r>
      <w:r w:rsidR="00202017">
        <w:t xml:space="preserve"> </w:t>
      </w:r>
      <w:r w:rsidRPr="00CA6B01">
        <w:t>organizací</w:t>
      </w:r>
      <w:r>
        <w:t>,</w:t>
      </w:r>
      <w:r w:rsidRPr="00CA6B01">
        <w:t xml:space="preserve"> stejně jako na specifické potřeby minoritních skupin, včetně Romů. Program </w:t>
      </w:r>
      <w:r>
        <w:t>je</w:t>
      </w:r>
      <w:r w:rsidR="00202017">
        <w:t xml:space="preserve"> </w:t>
      </w:r>
      <w:r w:rsidRPr="00CA6B01">
        <w:t>zaměř</w:t>
      </w:r>
      <w:r>
        <w:t>en také</w:t>
      </w:r>
      <w:r w:rsidRPr="00CA6B01">
        <w:t xml:space="preserve"> na ochranu životního prostředí a klimatické změny.</w:t>
      </w:r>
    </w:p>
    <w:p w:rsidR="003B1B1B" w:rsidRDefault="003B1B1B" w:rsidP="008311DB">
      <w:pPr>
        <w:pStyle w:val="Normlnweb"/>
        <w:shd w:val="clear" w:color="auto" w:fill="FFFFFF"/>
        <w:spacing w:line="276" w:lineRule="auto"/>
        <w:rPr>
          <w:rFonts w:ascii="Arial" w:hAnsi="Arial" w:cs="Arial"/>
        </w:rPr>
      </w:pPr>
    </w:p>
    <w:p w:rsidR="008311DB" w:rsidRDefault="008311DB" w:rsidP="008311DB">
      <w:pPr>
        <w:pStyle w:val="Normlnweb"/>
        <w:shd w:val="clear" w:color="auto" w:fill="FFFFFF"/>
        <w:spacing w:line="276" w:lineRule="auto"/>
        <w:rPr>
          <w:rFonts w:ascii="Arial" w:hAnsi="Arial" w:cs="Arial"/>
        </w:rPr>
      </w:pPr>
    </w:p>
    <w:p w:rsidR="008311DB" w:rsidRDefault="008311DB" w:rsidP="00202017">
      <w:pPr>
        <w:spacing w:line="276" w:lineRule="auto"/>
        <w:jc w:val="both"/>
        <w:rPr>
          <w:b/>
        </w:rPr>
      </w:pPr>
      <w:r>
        <w:t>Centrum pro rodinu VEGA v Kladně se ve svých aktivitách věnuje pomoci rodinám s dětmi, kterým nabízí poradenství, zorientování se v problémové situaci, podporu a povzbuzení a v případě potřeby kontakty na další státní i nestátní neziskové organizace. Kromě toho Centrum VEGA realizuje semináře pro rodiče a pro pedagogy a spravuje Adresář služeb pro rodiny s dětmi.</w:t>
      </w:r>
    </w:p>
    <w:p w:rsidR="008311DB" w:rsidRPr="00CA6B01" w:rsidRDefault="008311DB" w:rsidP="00202017">
      <w:pPr>
        <w:spacing w:line="276" w:lineRule="auto"/>
        <w:jc w:val="both"/>
        <w:rPr>
          <w:b/>
        </w:rPr>
      </w:pPr>
      <w:r>
        <w:t xml:space="preserve">Další informace získáte na </w:t>
      </w:r>
      <w:hyperlink r:id="rId8" w:history="1">
        <w:r w:rsidRPr="00712EA0">
          <w:rPr>
            <w:rStyle w:val="Hypertextovodkaz"/>
          </w:rPr>
          <w:t>www.centrumvega.cz</w:t>
        </w:r>
      </w:hyperlink>
      <w:r>
        <w:t xml:space="preserve">, </w:t>
      </w:r>
      <w:hyperlink r:id="rId9" w:history="1">
        <w:r w:rsidRPr="00712EA0">
          <w:rPr>
            <w:rStyle w:val="Hypertextovodkaz"/>
          </w:rPr>
          <w:t>http://adresar.centrumvega.cz/</w:t>
        </w:r>
      </w:hyperlink>
      <w:r>
        <w:t>.</w:t>
      </w:r>
    </w:p>
    <w:p w:rsidR="008311DB" w:rsidRDefault="008311DB" w:rsidP="008311DB">
      <w:pPr>
        <w:spacing w:line="276" w:lineRule="auto"/>
        <w:rPr>
          <w:b/>
          <w:u w:val="single"/>
        </w:rPr>
      </w:pPr>
    </w:p>
    <w:p w:rsidR="008311DB" w:rsidRDefault="008311DB" w:rsidP="008311DB">
      <w:pPr>
        <w:spacing w:line="276" w:lineRule="auto"/>
        <w:rPr>
          <w:b/>
          <w:u w:val="single"/>
        </w:rPr>
      </w:pPr>
    </w:p>
    <w:p w:rsidR="008311DB" w:rsidRPr="008311DB" w:rsidRDefault="008311DB" w:rsidP="008311DB">
      <w:pPr>
        <w:spacing w:line="276" w:lineRule="auto"/>
        <w:rPr>
          <w:u w:val="single"/>
        </w:rPr>
      </w:pPr>
      <w:r w:rsidRPr="008311DB">
        <w:rPr>
          <w:u w:val="single"/>
        </w:rPr>
        <w:t>Kontakty:</w:t>
      </w:r>
    </w:p>
    <w:p w:rsidR="008311DB" w:rsidRPr="008311DB" w:rsidRDefault="008311DB" w:rsidP="008311DB">
      <w:pPr>
        <w:spacing w:line="276" w:lineRule="auto"/>
        <w:rPr>
          <w:b/>
        </w:rPr>
      </w:pPr>
      <w:r w:rsidRPr="008311DB">
        <w:rPr>
          <w:b/>
        </w:rPr>
        <w:t>Centrum pro rodinu VEGA</w:t>
      </w:r>
    </w:p>
    <w:p w:rsidR="008311DB" w:rsidRDefault="008311DB" w:rsidP="008311DB">
      <w:pPr>
        <w:spacing w:line="276" w:lineRule="auto"/>
        <w:rPr>
          <w:b/>
        </w:rPr>
      </w:pPr>
      <w:r>
        <w:t>Váňova 664</w:t>
      </w:r>
    </w:p>
    <w:p w:rsidR="008311DB" w:rsidRDefault="008311DB" w:rsidP="008311DB">
      <w:pPr>
        <w:spacing w:line="276" w:lineRule="auto"/>
        <w:rPr>
          <w:b/>
        </w:rPr>
      </w:pPr>
      <w:r>
        <w:t>272 01 Kladno</w:t>
      </w:r>
    </w:p>
    <w:p w:rsidR="008311DB" w:rsidRDefault="008311DB" w:rsidP="008311DB">
      <w:pPr>
        <w:spacing w:line="276" w:lineRule="auto"/>
        <w:rPr>
          <w:b/>
        </w:rPr>
      </w:pPr>
      <w:r>
        <w:t>vedoucí Centra: Mgr. Markéta Jindrová</w:t>
      </w:r>
    </w:p>
    <w:p w:rsidR="008311DB" w:rsidRDefault="008311DB" w:rsidP="008311DB">
      <w:pPr>
        <w:spacing w:line="276" w:lineRule="auto"/>
        <w:rPr>
          <w:b/>
        </w:rPr>
      </w:pPr>
      <w:r>
        <w:t>telefon: +420 606 760 425</w:t>
      </w:r>
    </w:p>
    <w:p w:rsidR="008311DB" w:rsidRDefault="008311DB" w:rsidP="008311DB">
      <w:pPr>
        <w:spacing w:line="276" w:lineRule="auto"/>
        <w:rPr>
          <w:b/>
        </w:rPr>
      </w:pPr>
      <w:r>
        <w:t xml:space="preserve">e-mail: </w:t>
      </w:r>
      <w:hyperlink r:id="rId10" w:history="1">
        <w:r w:rsidRPr="0069759B">
          <w:rPr>
            <w:rStyle w:val="Hypertextovodkaz"/>
          </w:rPr>
          <w:t>info@centrumvega.cz</w:t>
        </w:r>
      </w:hyperlink>
    </w:p>
    <w:p w:rsidR="008311DB" w:rsidRDefault="008311DB" w:rsidP="008311DB">
      <w:pPr>
        <w:spacing w:line="276" w:lineRule="auto"/>
        <w:rPr>
          <w:b/>
        </w:rPr>
      </w:pPr>
      <w:r>
        <w:t xml:space="preserve">web: </w:t>
      </w:r>
      <w:hyperlink r:id="rId11" w:history="1">
        <w:r w:rsidRPr="0069759B">
          <w:rPr>
            <w:rStyle w:val="Hypertextovodkaz"/>
          </w:rPr>
          <w:t>www.centrumvega.cz</w:t>
        </w:r>
      </w:hyperlink>
    </w:p>
    <w:p w:rsidR="008311DB" w:rsidRDefault="008311DB" w:rsidP="008311DB">
      <w:pPr>
        <w:spacing w:line="276" w:lineRule="auto"/>
        <w:rPr>
          <w:b/>
        </w:rPr>
      </w:pPr>
    </w:p>
    <w:p w:rsidR="008311DB" w:rsidRDefault="008311DB" w:rsidP="008311DB">
      <w:pPr>
        <w:spacing w:line="276" w:lineRule="auto"/>
        <w:rPr>
          <w:b/>
        </w:rPr>
      </w:pPr>
    </w:p>
    <w:p w:rsidR="008311DB" w:rsidRPr="008311DB" w:rsidRDefault="008311DB" w:rsidP="008311DB">
      <w:pPr>
        <w:spacing w:line="276" w:lineRule="auto"/>
        <w:rPr>
          <w:b/>
        </w:rPr>
      </w:pPr>
      <w:r w:rsidRPr="008311DB">
        <w:rPr>
          <w:b/>
        </w:rPr>
        <w:t>Koordinátoři:</w:t>
      </w:r>
    </w:p>
    <w:p w:rsidR="008311DB" w:rsidRDefault="008311DB" w:rsidP="008311DB">
      <w:pPr>
        <w:spacing w:line="276" w:lineRule="auto"/>
        <w:rPr>
          <w:b/>
        </w:rPr>
      </w:pPr>
      <w:r>
        <w:t>Dominika Malá</w:t>
      </w:r>
    </w:p>
    <w:p w:rsidR="008311DB" w:rsidRDefault="008311DB" w:rsidP="008311DB">
      <w:pPr>
        <w:spacing w:line="276" w:lineRule="auto"/>
        <w:rPr>
          <w:b/>
        </w:rPr>
      </w:pPr>
      <w:r>
        <w:t>telefon: 601 581 981</w:t>
      </w:r>
    </w:p>
    <w:p w:rsidR="008311DB" w:rsidRDefault="008311DB" w:rsidP="008311DB">
      <w:pPr>
        <w:spacing w:line="276" w:lineRule="auto"/>
        <w:rPr>
          <w:b/>
        </w:rPr>
      </w:pPr>
      <w:r>
        <w:t xml:space="preserve">e-mail: </w:t>
      </w:r>
      <w:hyperlink r:id="rId12" w:history="1">
        <w:r w:rsidRPr="00E751F3">
          <w:rPr>
            <w:rStyle w:val="Hypertextovodkaz"/>
          </w:rPr>
          <w:t>dominika.mala@centrumvega.cz</w:t>
        </w:r>
      </w:hyperlink>
    </w:p>
    <w:p w:rsidR="008311DB" w:rsidRDefault="008311DB" w:rsidP="008311DB">
      <w:pPr>
        <w:spacing w:line="276" w:lineRule="auto"/>
        <w:rPr>
          <w:b/>
        </w:rPr>
      </w:pPr>
    </w:p>
    <w:p w:rsidR="008311DB" w:rsidRDefault="008311DB" w:rsidP="008311DB">
      <w:pPr>
        <w:spacing w:line="276" w:lineRule="auto"/>
        <w:rPr>
          <w:b/>
        </w:rPr>
      </w:pPr>
      <w:r>
        <w:t>Lenka Kotelenská</w:t>
      </w:r>
    </w:p>
    <w:p w:rsidR="008311DB" w:rsidRDefault="008311DB" w:rsidP="008311DB">
      <w:pPr>
        <w:spacing w:line="276" w:lineRule="auto"/>
      </w:pPr>
      <w:r>
        <w:t>telefon:</w:t>
      </w:r>
      <w:r w:rsidRPr="008F78D0">
        <w:t xml:space="preserve"> </w:t>
      </w:r>
    </w:p>
    <w:p w:rsidR="008311DB" w:rsidRDefault="008311DB" w:rsidP="008311DB">
      <w:pPr>
        <w:spacing w:line="276" w:lineRule="auto"/>
        <w:rPr>
          <w:b/>
        </w:rPr>
      </w:pPr>
      <w:r>
        <w:t xml:space="preserve">e-mail: </w:t>
      </w:r>
    </w:p>
    <w:sectPr w:rsidR="008311DB" w:rsidSect="00480136">
      <w:headerReference w:type="even" r:id="rId13"/>
      <w:headerReference w:type="default" r:id="rId14"/>
      <w:footerReference w:type="default" r:id="rId15"/>
      <w:pgSz w:w="11906" w:h="16838"/>
      <w:pgMar w:top="1134" w:right="1134" w:bottom="1418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F59" w:rsidRDefault="002B7F59" w:rsidP="00A561FE">
      <w:r>
        <w:separator/>
      </w:r>
    </w:p>
  </w:endnote>
  <w:endnote w:type="continuationSeparator" w:id="0">
    <w:p w:rsidR="002B7F59" w:rsidRDefault="002B7F59" w:rsidP="00A5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1FE" w:rsidRDefault="00A561FE" w:rsidP="002B3AC0">
    <w:pPr>
      <w:pStyle w:val="Zpat"/>
    </w:pPr>
    <w:r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 w:rsidR="00C304F3">
      <w:rPr>
        <w:rFonts w:ascii="Source Sans Pro Light" w:hAnsi="Source Sans Pro Light"/>
        <w:sz w:val="18"/>
        <w:szCs w:val="18"/>
      </w:rPr>
      <w:t xml:space="preserve"> </w:t>
    </w:r>
    <w:hyperlink r:id="rId1" w:history="1">
      <w:r w:rsidR="00C304F3"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 w:rsidR="00C304F3">
      <w:rPr>
        <w:rFonts w:ascii="Source Sans Pro Light" w:hAnsi="Source Sans Pro Light"/>
        <w:sz w:val="18"/>
        <w:szCs w:val="18"/>
      </w:rPr>
      <w:t xml:space="preserve"> a </w:t>
    </w:r>
    <w:hyperlink r:id="rId2" w:history="1">
      <w:r w:rsidR="00C304F3"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  <w:r w:rsidR="00C304F3">
      <w:rPr>
        <w:rFonts w:ascii="Source Sans Pro Light" w:hAnsi="Source Sans Pro Light"/>
        <w:sz w:val="18"/>
        <w:szCs w:val="18"/>
      </w:rPr>
      <w:t xml:space="preserve"> </w:t>
    </w:r>
    <w:r w:rsidR="007A444C">
      <w:rPr>
        <w:noProof/>
        <w:lang w:eastAsia="cs-CZ"/>
      </w:rPr>
      <w:drawing>
        <wp:inline distT="0" distB="0" distL="0" distR="0">
          <wp:extent cx="5715000" cy="647700"/>
          <wp:effectExtent l="0" t="0" r="0" b="0"/>
          <wp:docPr id="2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F59" w:rsidRDefault="002B7F59" w:rsidP="00A561FE">
      <w:r>
        <w:separator/>
      </w:r>
    </w:p>
  </w:footnote>
  <w:footnote w:type="continuationSeparator" w:id="0">
    <w:p w:rsidR="002B7F59" w:rsidRDefault="002B7F59" w:rsidP="00A56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A90" w:rsidRDefault="002E6A90">
    <w:pPr>
      <w:pStyle w:val="Zhlav"/>
    </w:pPr>
    <w:r>
      <w:rPr>
        <w:noProof/>
        <w:lang w:eastAsia="cs-CZ"/>
      </w:rPr>
      <w:drawing>
        <wp:inline distT="0" distB="0" distL="0" distR="0" wp14:anchorId="501B24AE" wp14:editId="3C5AFF7A">
          <wp:extent cx="866775" cy="771525"/>
          <wp:effectExtent l="19050" t="0" r="9525" b="0"/>
          <wp:docPr id="3" name="obrázek 3" descr="C:\Users\Jana Kupilíková\Documents\pracovní\logo projekt Siri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 Kupilíková\Documents\pracovní\logo projekt Siriu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49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276"/>
    </w:tblGrid>
    <w:tr w:rsidR="005B0E73" w:rsidTr="00252F10">
      <w:tc>
        <w:tcPr>
          <w:tcW w:w="1560" w:type="dxa"/>
        </w:tcPr>
        <w:p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0A07C41D" wp14:editId="66FB4960">
                <wp:extent cx="771525" cy="562641"/>
                <wp:effectExtent l="19050" t="0" r="9525" b="0"/>
                <wp:docPr id="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:rsidR="005B0E73" w:rsidRDefault="005B0E73" w:rsidP="005B0E73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="00197A9C">
            <w:rPr>
              <w:rFonts w:ascii="Source Sans Pro Light" w:hAnsi="Source Sans Pro Light" w:cs="LiberationSans-Bold"/>
              <w:bCs/>
              <w:sz w:val="18"/>
              <w:szCs w:val="18"/>
            </w:rPr>
            <w:t>–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Realizátor: Ob</w:t>
          </w:r>
          <w:r w:rsidR="00A36FFC">
            <w:rPr>
              <w:rFonts w:ascii="Source Sans Pro Light" w:hAnsi="Source Sans Pro Light" w:cs="LiberationSans-Bold"/>
              <w:bCs/>
              <w:sz w:val="18"/>
              <w:szCs w:val="18"/>
            </w:rPr>
            <w:t>e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cně prospěšná společnost SIRIUS, o.p.s., </w:t>
          </w:r>
          <w:r w:rsidR="00252F10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</w:t>
          </w:r>
          <w:r w:rsidR="00197A9C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257-211-445</w:t>
          </w:r>
        </w:p>
      </w:tc>
      <w:tc>
        <w:tcPr>
          <w:tcW w:w="1276" w:type="dxa"/>
          <w:tcBorders>
            <w:left w:val="nil"/>
          </w:tcBorders>
        </w:tcPr>
        <w:p w:rsidR="005B0E73" w:rsidRDefault="005B0E73" w:rsidP="005B0E7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513AD498" wp14:editId="58FABA90">
                <wp:extent cx="607050" cy="542925"/>
                <wp:effectExtent l="19050" t="0" r="2550" b="0"/>
                <wp:docPr id="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E6A90" w:rsidRPr="005B0E73" w:rsidRDefault="005B0E73" w:rsidP="005B0E73">
    <w:pPr>
      <w:autoSpaceDE w:val="0"/>
      <w:autoSpaceDN w:val="0"/>
      <w:adjustRightInd w:val="0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 w:rsidR="00067334">
      <w:rPr>
        <w:noProof/>
        <w:lang w:eastAsia="cs-CZ"/>
      </w:rPr>
      <w:tab/>
    </w:r>
    <w:r w:rsidR="00067334">
      <w:rPr>
        <w:noProof/>
        <w:lang w:eastAsia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7450B"/>
    <w:multiLevelType w:val="hybridMultilevel"/>
    <w:tmpl w:val="4FD044B6"/>
    <w:lvl w:ilvl="0" w:tplc="8E3E439E">
      <w:start w:val="7"/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2F2B90"/>
    <w:multiLevelType w:val="hybridMultilevel"/>
    <w:tmpl w:val="2BEC80EC"/>
    <w:lvl w:ilvl="0" w:tplc="ED902B4A">
      <w:start w:val="5"/>
      <w:numFmt w:val="bullet"/>
      <w:lvlText w:val="-"/>
      <w:lvlJc w:val="left"/>
      <w:pPr>
        <w:ind w:left="720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9440E4"/>
    <w:multiLevelType w:val="hybridMultilevel"/>
    <w:tmpl w:val="7D548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582D85"/>
    <w:multiLevelType w:val="hybridMultilevel"/>
    <w:tmpl w:val="1C903550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A7"/>
    <w:rsid w:val="00024988"/>
    <w:rsid w:val="000349E1"/>
    <w:rsid w:val="00067334"/>
    <w:rsid w:val="000A4EC0"/>
    <w:rsid w:val="000D7D4C"/>
    <w:rsid w:val="000E2DF8"/>
    <w:rsid w:val="000F7DEF"/>
    <w:rsid w:val="0016020F"/>
    <w:rsid w:val="00161863"/>
    <w:rsid w:val="0016403C"/>
    <w:rsid w:val="00197A9C"/>
    <w:rsid w:val="00200F8B"/>
    <w:rsid w:val="00202017"/>
    <w:rsid w:val="00252F10"/>
    <w:rsid w:val="00293652"/>
    <w:rsid w:val="002B3AC0"/>
    <w:rsid w:val="002B7F59"/>
    <w:rsid w:val="002D4C66"/>
    <w:rsid w:val="002E120B"/>
    <w:rsid w:val="002E6A90"/>
    <w:rsid w:val="003672F4"/>
    <w:rsid w:val="00384AFD"/>
    <w:rsid w:val="003A5AB5"/>
    <w:rsid w:val="003B1B1B"/>
    <w:rsid w:val="00413C1C"/>
    <w:rsid w:val="00420337"/>
    <w:rsid w:val="0045317F"/>
    <w:rsid w:val="00480136"/>
    <w:rsid w:val="004A2F76"/>
    <w:rsid w:val="004B4AD7"/>
    <w:rsid w:val="004C5971"/>
    <w:rsid w:val="00534E79"/>
    <w:rsid w:val="0056476A"/>
    <w:rsid w:val="00593795"/>
    <w:rsid w:val="005B0E73"/>
    <w:rsid w:val="005B4113"/>
    <w:rsid w:val="005F3E60"/>
    <w:rsid w:val="005F7BF0"/>
    <w:rsid w:val="00636D1A"/>
    <w:rsid w:val="00660F48"/>
    <w:rsid w:val="006852B6"/>
    <w:rsid w:val="006C09AB"/>
    <w:rsid w:val="006C130E"/>
    <w:rsid w:val="00793C37"/>
    <w:rsid w:val="007A1A50"/>
    <w:rsid w:val="007A444C"/>
    <w:rsid w:val="007A5686"/>
    <w:rsid w:val="007C4A84"/>
    <w:rsid w:val="007F4AA6"/>
    <w:rsid w:val="007F5B59"/>
    <w:rsid w:val="0080085C"/>
    <w:rsid w:val="008311DB"/>
    <w:rsid w:val="00854CF2"/>
    <w:rsid w:val="00867FD1"/>
    <w:rsid w:val="008F0767"/>
    <w:rsid w:val="00992DBD"/>
    <w:rsid w:val="00A11E8C"/>
    <w:rsid w:val="00A12293"/>
    <w:rsid w:val="00A229FA"/>
    <w:rsid w:val="00A36FFC"/>
    <w:rsid w:val="00A561FE"/>
    <w:rsid w:val="00B0001F"/>
    <w:rsid w:val="00B21801"/>
    <w:rsid w:val="00B25AA3"/>
    <w:rsid w:val="00B32287"/>
    <w:rsid w:val="00B50DD9"/>
    <w:rsid w:val="00BA383A"/>
    <w:rsid w:val="00BD0B9B"/>
    <w:rsid w:val="00BD6F69"/>
    <w:rsid w:val="00BF197B"/>
    <w:rsid w:val="00C01BAD"/>
    <w:rsid w:val="00C14E8B"/>
    <w:rsid w:val="00C20D43"/>
    <w:rsid w:val="00C304F3"/>
    <w:rsid w:val="00C854CB"/>
    <w:rsid w:val="00CA6FAF"/>
    <w:rsid w:val="00CB13F3"/>
    <w:rsid w:val="00CD6593"/>
    <w:rsid w:val="00D71727"/>
    <w:rsid w:val="00DA18EB"/>
    <w:rsid w:val="00DC2AE7"/>
    <w:rsid w:val="00DE7006"/>
    <w:rsid w:val="00DF1658"/>
    <w:rsid w:val="00E353F5"/>
    <w:rsid w:val="00E67D3B"/>
    <w:rsid w:val="00E724E3"/>
    <w:rsid w:val="00E91A7E"/>
    <w:rsid w:val="00EB260C"/>
    <w:rsid w:val="00F1091A"/>
    <w:rsid w:val="00F15081"/>
    <w:rsid w:val="00F219F1"/>
    <w:rsid w:val="00F370A7"/>
    <w:rsid w:val="00F63E4A"/>
    <w:rsid w:val="00FA31E6"/>
    <w:rsid w:val="00FC01DE"/>
    <w:rsid w:val="00FE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AC4862-4FB0-4A96-9451-DCF7946E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70A7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561FE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A561FE"/>
  </w:style>
  <w:style w:type="paragraph" w:styleId="Zpat">
    <w:name w:val="footer"/>
    <w:basedOn w:val="Normln"/>
    <w:link w:val="ZpatChar"/>
    <w:uiPriority w:val="99"/>
    <w:unhideWhenUsed/>
    <w:rsid w:val="00A561FE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uiPriority w:val="99"/>
    <w:rsid w:val="00A561FE"/>
  </w:style>
  <w:style w:type="paragraph" w:styleId="Textbubliny">
    <w:name w:val="Balloon Text"/>
    <w:basedOn w:val="Normln"/>
    <w:link w:val="TextbublinyChar"/>
    <w:uiPriority w:val="99"/>
    <w:semiHidden/>
    <w:unhideWhenUsed/>
    <w:rsid w:val="002E6A90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A9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12293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B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444C"/>
    <w:pPr>
      <w:spacing w:after="200" w:line="276" w:lineRule="auto"/>
      <w:ind w:left="720"/>
      <w:contextualSpacing/>
    </w:pPr>
    <w:rPr>
      <w:rFonts w:eastAsia="Calibri"/>
    </w:rPr>
  </w:style>
  <w:style w:type="character" w:styleId="Hypertextovodkaz">
    <w:name w:val="Hyperlink"/>
    <w:basedOn w:val="Standardnpsmoodstavce"/>
    <w:uiPriority w:val="99"/>
    <w:unhideWhenUsed/>
    <w:rsid w:val="00F370A7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A36F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6F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6FFC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6F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6FFC"/>
    <w:rPr>
      <w:rFonts w:ascii="Calibri" w:hAnsi="Calibri" w:cs="Times New Roman"/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BA383A"/>
    <w:rPr>
      <w:rFonts w:ascii="Times New Roman" w:eastAsia="Calibri" w:hAnsi="Times New Roman"/>
      <w:sz w:val="24"/>
      <w:szCs w:val="24"/>
      <w:lang w:eastAsia="cs-CZ"/>
    </w:rPr>
  </w:style>
  <w:style w:type="character" w:customStyle="1" w:styleId="apple-converted-space">
    <w:name w:val="apple-converted-space"/>
    <w:rsid w:val="00BA383A"/>
  </w:style>
  <w:style w:type="character" w:styleId="Siln">
    <w:name w:val="Strong"/>
    <w:basedOn w:val="Standardnpsmoodstavce"/>
    <w:uiPriority w:val="22"/>
    <w:qFormat/>
    <w:rsid w:val="00BA38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umvega.cz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ominika.mala@centrumvega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entrumvega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centrumvega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resar.centrumvega.cz/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-D\AppData\Local\Microsoft\Windows\Temporary%20Internet%20Files\Content.Outlook\ONFPDMQT\NROS_sablona_word_na%20vysku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9D60A-04D2-43E6-9F26-F8DC960B4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NROS_sablona_word_na vysku</Template>
  <TotalTime>2</TotalTime>
  <Pages>2</Pages>
  <Words>703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Markéta Jindrová</dc:creator>
  <cp:lastModifiedBy>Zuzana Dvořáková</cp:lastModifiedBy>
  <cp:revision>3</cp:revision>
  <cp:lastPrinted>2015-01-09T12:30:00Z</cp:lastPrinted>
  <dcterms:created xsi:type="dcterms:W3CDTF">2015-08-25T11:15:00Z</dcterms:created>
  <dcterms:modified xsi:type="dcterms:W3CDTF">2016-05-27T14:21:00Z</dcterms:modified>
</cp:coreProperties>
</file>