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B1B" w:rsidRDefault="003B1B1B" w:rsidP="00BA383A">
      <w:pPr>
        <w:pStyle w:val="Normlnweb"/>
        <w:shd w:val="clear" w:color="auto" w:fill="FFFFFF"/>
        <w:spacing w:after="225" w:line="300" w:lineRule="atLeast"/>
        <w:rPr>
          <w:rFonts w:ascii="Arial" w:hAnsi="Arial" w:cs="Arial"/>
        </w:rPr>
      </w:pPr>
      <w:bookmarkStart w:id="0" w:name="_GoBack"/>
      <w:bookmarkEnd w:id="0"/>
    </w:p>
    <w:p w:rsidR="0024251B" w:rsidRDefault="000E54A6" w:rsidP="0024251B">
      <w:pPr>
        <w:pStyle w:val="Nadpis1"/>
      </w:pPr>
      <w:r>
        <w:t>Údaje u</w:t>
      </w:r>
      <w:r w:rsidR="0024251B">
        <w:t>čitele v projektu Primární prevence ohrožení dětí 1. tříd ZŠ</w:t>
      </w:r>
    </w:p>
    <w:p w:rsidR="000E54A6" w:rsidRPr="000E54A6" w:rsidRDefault="000E54A6" w:rsidP="000E54A6">
      <w:pPr>
        <w:pStyle w:val="Nadpis1"/>
        <w:jc w:val="center"/>
      </w:pPr>
      <w:r>
        <w:t>(výplata odměn)</w:t>
      </w:r>
    </w:p>
    <w:p w:rsidR="00D804FD" w:rsidRDefault="00D804FD" w:rsidP="00D804FD"/>
    <w:p w:rsidR="00BA1AD9" w:rsidRDefault="00BA1AD9" w:rsidP="00D804FD"/>
    <w:p w:rsidR="00BA1AD9" w:rsidRPr="00325E23" w:rsidRDefault="00BA1AD9" w:rsidP="00D804FD">
      <w:pPr>
        <w:rPr>
          <w:color w:val="244061" w:themeColor="accent1" w:themeShade="80"/>
        </w:rPr>
      </w:pPr>
    </w:p>
    <w:p w:rsidR="00BA1AD9" w:rsidRPr="00325E23" w:rsidRDefault="0078088E" w:rsidP="00325E23">
      <w:pPr>
        <w:rPr>
          <w:color w:val="000000" w:themeColor="text1"/>
        </w:rPr>
      </w:pPr>
      <w:r w:rsidRPr="00325E23">
        <w:rPr>
          <w:color w:val="000000" w:themeColor="text1"/>
        </w:rPr>
        <w:t xml:space="preserve">Údaje slouží </w:t>
      </w:r>
      <w:r w:rsidR="002B1C0A">
        <w:rPr>
          <w:color w:val="000000" w:themeColor="text1"/>
        </w:rPr>
        <w:t xml:space="preserve">pouze </w:t>
      </w:r>
      <w:r w:rsidRPr="00325E23">
        <w:rPr>
          <w:color w:val="000000" w:themeColor="text1"/>
        </w:rPr>
        <w:t xml:space="preserve">k výplatě odměn za činnosti vykonané </w:t>
      </w:r>
      <w:r w:rsidR="00325E23" w:rsidRPr="00325E23">
        <w:rPr>
          <w:color w:val="000000" w:themeColor="text1"/>
        </w:rPr>
        <w:t xml:space="preserve">třídním učitelem v projektu </w:t>
      </w:r>
      <w:r w:rsidR="00CF32B2">
        <w:rPr>
          <w:color w:val="000000" w:themeColor="text1"/>
        </w:rPr>
        <w:t xml:space="preserve">dle </w:t>
      </w:r>
      <w:r w:rsidRPr="00325E23">
        <w:rPr>
          <w:color w:val="000000" w:themeColor="text1"/>
        </w:rPr>
        <w:t>Smlouvy o spolupráci mezi</w:t>
      </w:r>
      <w:r w:rsidR="00B21758" w:rsidRPr="00325E23">
        <w:rPr>
          <w:b/>
          <w:color w:val="000000" w:themeColor="text1"/>
        </w:rPr>
        <w:t xml:space="preserve"> </w:t>
      </w:r>
      <w:r w:rsidR="00B21758" w:rsidRPr="00325E23">
        <w:rPr>
          <w:color w:val="000000" w:themeColor="text1"/>
        </w:rPr>
        <w:t xml:space="preserve">Obecně prospěšnou společností </w:t>
      </w:r>
      <w:proofErr w:type="spellStart"/>
      <w:r w:rsidR="00B21758" w:rsidRPr="00325E23">
        <w:rPr>
          <w:color w:val="000000" w:themeColor="text1"/>
        </w:rPr>
        <w:t>Sirius</w:t>
      </w:r>
      <w:proofErr w:type="spellEnd"/>
      <w:r w:rsidR="00B21758" w:rsidRPr="00325E23">
        <w:rPr>
          <w:color w:val="000000" w:themeColor="text1"/>
        </w:rPr>
        <w:t>, o.p.s.</w:t>
      </w:r>
      <w:r w:rsidR="004D1558">
        <w:rPr>
          <w:color w:val="000000" w:themeColor="text1"/>
        </w:rPr>
        <w:t xml:space="preserve">, </w:t>
      </w:r>
      <w:r w:rsidR="00E02096">
        <w:rPr>
          <w:color w:val="000000" w:themeColor="text1"/>
        </w:rPr>
        <w:t>Všehrdova 560/2</w:t>
      </w:r>
      <w:r w:rsidR="004D1558">
        <w:rPr>
          <w:color w:val="000000" w:themeColor="text1"/>
        </w:rPr>
        <w:t>, Praha 1</w:t>
      </w:r>
      <w:r w:rsidRPr="00325E23">
        <w:rPr>
          <w:color w:val="000000" w:themeColor="text1"/>
        </w:rPr>
        <w:t xml:space="preserve"> </w:t>
      </w:r>
      <w:r w:rsidR="00BA1AD9" w:rsidRPr="00325E23">
        <w:rPr>
          <w:color w:val="000000" w:themeColor="text1"/>
        </w:rPr>
        <w:t xml:space="preserve">a </w:t>
      </w:r>
      <w:r w:rsidR="00325E23">
        <w:rPr>
          <w:color w:val="000000" w:themeColor="text1"/>
        </w:rPr>
        <w:t>školou</w:t>
      </w:r>
      <w:r w:rsidR="00325E23" w:rsidRPr="00F378D9">
        <w:rPr>
          <w:i/>
          <w:color w:val="000000" w:themeColor="text1"/>
        </w:rPr>
        <w:t xml:space="preserve">: </w:t>
      </w:r>
      <w:r w:rsidR="00F378D9" w:rsidRPr="00F378D9">
        <w:rPr>
          <w:i/>
          <w:color w:val="000000" w:themeColor="text1"/>
        </w:rPr>
        <w:t xml:space="preserve">Základní škola </w:t>
      </w:r>
      <w:r w:rsidR="007E6AAF">
        <w:rPr>
          <w:i/>
          <w:color w:val="000000" w:themeColor="text1"/>
        </w:rPr>
        <w:t>Unhošť</w:t>
      </w:r>
      <w:r w:rsidR="00F378D9" w:rsidRPr="00F378D9">
        <w:rPr>
          <w:i/>
          <w:color w:val="000000" w:themeColor="text1"/>
        </w:rPr>
        <w:t>,</w:t>
      </w:r>
      <w:r w:rsidR="007E6AAF">
        <w:rPr>
          <w:i/>
          <w:color w:val="000000" w:themeColor="text1"/>
        </w:rPr>
        <w:t xml:space="preserve"> </w:t>
      </w:r>
      <w:r w:rsidR="006B38AA">
        <w:rPr>
          <w:i/>
          <w:color w:val="000000" w:themeColor="text1"/>
        </w:rPr>
        <w:t>nám. T. G. Masaryka</w:t>
      </w:r>
      <w:r w:rsidR="00F378D9" w:rsidRPr="00F378D9">
        <w:rPr>
          <w:i/>
          <w:color w:val="000000" w:themeColor="text1"/>
        </w:rPr>
        <w:t xml:space="preserve"> </w:t>
      </w:r>
      <w:r w:rsidR="006B38AA">
        <w:rPr>
          <w:i/>
          <w:color w:val="000000" w:themeColor="text1"/>
        </w:rPr>
        <w:t xml:space="preserve">58, </w:t>
      </w:r>
      <w:r w:rsidR="00F811C8">
        <w:rPr>
          <w:color w:val="000000" w:themeColor="text1"/>
        </w:rPr>
        <w:t>podepsanou dne</w:t>
      </w:r>
      <w:r w:rsidR="00F378D9">
        <w:rPr>
          <w:color w:val="000000" w:themeColor="text1"/>
        </w:rPr>
        <w:t xml:space="preserve"> </w:t>
      </w:r>
      <w:r w:rsidR="00F378D9" w:rsidRPr="00F378D9">
        <w:rPr>
          <w:i/>
          <w:color w:val="000000" w:themeColor="text1"/>
        </w:rPr>
        <w:t>9. 9. 2014</w:t>
      </w:r>
      <w:r w:rsidR="00F811C8">
        <w:rPr>
          <w:color w:val="000000" w:themeColor="text1"/>
        </w:rPr>
        <w:t xml:space="preserve"> </w:t>
      </w:r>
    </w:p>
    <w:p w:rsidR="00BA1AD9" w:rsidRPr="00325E23" w:rsidRDefault="00BA1AD9" w:rsidP="00325E23">
      <w:pPr>
        <w:rPr>
          <w:color w:val="244061" w:themeColor="accent1" w:themeShade="80"/>
        </w:rPr>
      </w:pPr>
    </w:p>
    <w:p w:rsidR="002B1C0A" w:rsidRDefault="002B1C0A" w:rsidP="00BA1AD9">
      <w:pPr>
        <w:rPr>
          <w:i/>
          <w:color w:val="000000" w:themeColor="text1"/>
        </w:rPr>
      </w:pPr>
    </w:p>
    <w:p w:rsidR="00064C82" w:rsidRDefault="006C6612" w:rsidP="00BA1AD9">
      <w:pPr>
        <w:rPr>
          <w:color w:val="1F497D"/>
        </w:rPr>
      </w:pPr>
      <w:r>
        <w:rPr>
          <w:color w:val="1F497D"/>
        </w:rPr>
        <w:tab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693"/>
        <w:gridCol w:w="1276"/>
        <w:gridCol w:w="2977"/>
      </w:tblGrid>
      <w:tr w:rsidR="00724C47" w:rsidTr="00724C47">
        <w:tc>
          <w:tcPr>
            <w:tcW w:w="2660" w:type="dxa"/>
          </w:tcPr>
          <w:p w:rsidR="00724C47" w:rsidRDefault="00724C47" w:rsidP="00BA1AD9">
            <w:pPr>
              <w:rPr>
                <w:color w:val="1F497D"/>
              </w:rPr>
            </w:pPr>
            <w:r>
              <w:rPr>
                <w:color w:val="1F497D"/>
              </w:rPr>
              <w:t>Název a adresa školy:</w:t>
            </w:r>
          </w:p>
        </w:tc>
        <w:tc>
          <w:tcPr>
            <w:tcW w:w="6946" w:type="dxa"/>
            <w:gridSpan w:val="3"/>
          </w:tcPr>
          <w:p w:rsidR="00724C47" w:rsidRDefault="00724C47" w:rsidP="00724C47">
            <w:pPr>
              <w:rPr>
                <w:i/>
                <w:color w:val="000000" w:themeColor="text1"/>
              </w:rPr>
            </w:pPr>
            <w:r w:rsidRPr="00F378D9">
              <w:rPr>
                <w:i/>
                <w:color w:val="000000" w:themeColor="text1"/>
              </w:rPr>
              <w:t xml:space="preserve">Základní škola </w:t>
            </w:r>
            <w:r>
              <w:rPr>
                <w:i/>
                <w:color w:val="000000" w:themeColor="text1"/>
              </w:rPr>
              <w:t>Unhošť, nám. T. G. Masaryka 58, 273 51 Unhošť</w:t>
            </w:r>
          </w:p>
          <w:p w:rsidR="00724C47" w:rsidRDefault="00724C47" w:rsidP="00BA1AD9">
            <w:pPr>
              <w:rPr>
                <w:color w:val="1F497D"/>
              </w:rPr>
            </w:pPr>
          </w:p>
        </w:tc>
      </w:tr>
      <w:tr w:rsidR="00724C47" w:rsidTr="00724C47">
        <w:tc>
          <w:tcPr>
            <w:tcW w:w="2660" w:type="dxa"/>
          </w:tcPr>
          <w:p w:rsidR="00724C47" w:rsidRDefault="00724C47" w:rsidP="00BA1AD9">
            <w:pPr>
              <w:rPr>
                <w:color w:val="1F497D"/>
              </w:rPr>
            </w:pPr>
            <w:r>
              <w:rPr>
                <w:color w:val="1F497D"/>
              </w:rPr>
              <w:t>Jméno a příjmení učitele:</w:t>
            </w:r>
          </w:p>
        </w:tc>
        <w:tc>
          <w:tcPr>
            <w:tcW w:w="6946" w:type="dxa"/>
            <w:gridSpan w:val="3"/>
          </w:tcPr>
          <w:p w:rsidR="00724C47" w:rsidRDefault="00724C47" w:rsidP="00724C47">
            <w:pPr>
              <w:rPr>
                <w:i/>
                <w:color w:val="000000" w:themeColor="text1"/>
              </w:rPr>
            </w:pPr>
            <w:r w:rsidRPr="004D1558">
              <w:rPr>
                <w:i/>
                <w:color w:val="000000" w:themeColor="text1"/>
              </w:rPr>
              <w:t xml:space="preserve">Mgr. </w:t>
            </w:r>
            <w:r w:rsidR="00813313">
              <w:rPr>
                <w:i/>
                <w:color w:val="000000" w:themeColor="text1"/>
              </w:rPr>
              <w:t>Jana Nováková</w:t>
            </w:r>
          </w:p>
          <w:p w:rsidR="00724C47" w:rsidRPr="00F378D9" w:rsidRDefault="00724C47" w:rsidP="00724C47">
            <w:pPr>
              <w:rPr>
                <w:i/>
                <w:color w:val="000000" w:themeColor="text1"/>
              </w:rPr>
            </w:pPr>
          </w:p>
        </w:tc>
      </w:tr>
      <w:tr w:rsidR="00724C47" w:rsidTr="00724C47">
        <w:tc>
          <w:tcPr>
            <w:tcW w:w="2660" w:type="dxa"/>
          </w:tcPr>
          <w:p w:rsidR="00724C47" w:rsidRDefault="00724C47" w:rsidP="00BA1AD9">
            <w:pPr>
              <w:rPr>
                <w:color w:val="1F497D"/>
              </w:rPr>
            </w:pPr>
            <w:r>
              <w:rPr>
                <w:color w:val="1F497D"/>
              </w:rPr>
              <w:t>Datum narození učitele:</w:t>
            </w:r>
          </w:p>
        </w:tc>
        <w:tc>
          <w:tcPr>
            <w:tcW w:w="6946" w:type="dxa"/>
            <w:gridSpan w:val="3"/>
          </w:tcPr>
          <w:p w:rsidR="00724C47" w:rsidRDefault="00724C47" w:rsidP="00724C47">
            <w:pPr>
              <w:rPr>
                <w:i/>
                <w:color w:val="000000" w:themeColor="text1"/>
              </w:rPr>
            </w:pPr>
            <w:r w:rsidRPr="002B1C0A">
              <w:rPr>
                <w:i/>
                <w:color w:val="000000" w:themeColor="text1"/>
              </w:rPr>
              <w:t>DD</w:t>
            </w:r>
            <w:r>
              <w:rPr>
                <w:i/>
                <w:color w:val="000000" w:themeColor="text1"/>
              </w:rPr>
              <w:t xml:space="preserve">. </w:t>
            </w:r>
            <w:r w:rsidRPr="002B1C0A">
              <w:rPr>
                <w:i/>
                <w:color w:val="000000" w:themeColor="text1"/>
              </w:rPr>
              <w:t>MM</w:t>
            </w:r>
            <w:r>
              <w:rPr>
                <w:i/>
                <w:color w:val="000000" w:themeColor="text1"/>
              </w:rPr>
              <w:t>. RRRR</w:t>
            </w:r>
          </w:p>
          <w:p w:rsidR="00724C47" w:rsidRPr="00F378D9" w:rsidRDefault="00724C47" w:rsidP="00724C47">
            <w:pPr>
              <w:rPr>
                <w:i/>
                <w:color w:val="000000" w:themeColor="text1"/>
              </w:rPr>
            </w:pPr>
          </w:p>
        </w:tc>
      </w:tr>
      <w:tr w:rsidR="00724C47" w:rsidTr="00724C47">
        <w:trPr>
          <w:trHeight w:val="1052"/>
        </w:trPr>
        <w:tc>
          <w:tcPr>
            <w:tcW w:w="2660" w:type="dxa"/>
          </w:tcPr>
          <w:p w:rsidR="00724C47" w:rsidRDefault="00724C47" w:rsidP="00BA1AD9">
            <w:pPr>
              <w:rPr>
                <w:color w:val="1F497D"/>
              </w:rPr>
            </w:pPr>
            <w:r>
              <w:rPr>
                <w:color w:val="1F497D"/>
              </w:rPr>
              <w:t>Číslo bankovního účtu:</w:t>
            </w:r>
          </w:p>
          <w:p w:rsidR="00724C47" w:rsidRDefault="00724C47" w:rsidP="00724C47">
            <w:pPr>
              <w:rPr>
                <w:i/>
                <w:sz w:val="20"/>
                <w:szCs w:val="20"/>
              </w:rPr>
            </w:pPr>
            <w:r w:rsidRPr="006C6612">
              <w:rPr>
                <w:i/>
                <w:sz w:val="20"/>
                <w:szCs w:val="20"/>
              </w:rPr>
              <w:t xml:space="preserve">(Uveďte číslo bankovního účtu, na který </w:t>
            </w:r>
            <w:r>
              <w:rPr>
                <w:i/>
                <w:sz w:val="20"/>
                <w:szCs w:val="20"/>
              </w:rPr>
              <w:t xml:space="preserve">chcete </w:t>
            </w:r>
            <w:r w:rsidRPr="006C6612">
              <w:rPr>
                <w:i/>
                <w:sz w:val="20"/>
                <w:szCs w:val="20"/>
              </w:rPr>
              <w:t>vypla</w:t>
            </w:r>
            <w:r>
              <w:rPr>
                <w:i/>
                <w:sz w:val="20"/>
                <w:szCs w:val="20"/>
              </w:rPr>
              <w:t>tit odměnu)</w:t>
            </w:r>
          </w:p>
          <w:p w:rsidR="00724C47" w:rsidRDefault="00724C47" w:rsidP="00BA1AD9">
            <w:pPr>
              <w:rPr>
                <w:color w:val="1F497D"/>
              </w:rPr>
            </w:pPr>
          </w:p>
        </w:tc>
        <w:tc>
          <w:tcPr>
            <w:tcW w:w="2693" w:type="dxa"/>
          </w:tcPr>
          <w:p w:rsidR="00724C47" w:rsidRPr="002B1C0A" w:rsidRDefault="00724C47" w:rsidP="00724C47">
            <w:pPr>
              <w:rPr>
                <w:i/>
                <w:color w:val="000000" w:themeColor="text1"/>
              </w:rPr>
            </w:pPr>
            <w:r w:rsidRPr="004D1558">
              <w:rPr>
                <w:i/>
                <w:color w:val="000000" w:themeColor="text1"/>
              </w:rPr>
              <w:t>XX -</w:t>
            </w:r>
            <w:r>
              <w:rPr>
                <w:i/>
                <w:color w:val="000000" w:themeColor="text1"/>
              </w:rPr>
              <w:t xml:space="preserve"> </w:t>
            </w:r>
            <w:r w:rsidRPr="004D1558">
              <w:rPr>
                <w:i/>
                <w:color w:val="000000" w:themeColor="text1"/>
              </w:rPr>
              <w:t>XXXXXXXXX</w:t>
            </w:r>
          </w:p>
        </w:tc>
        <w:tc>
          <w:tcPr>
            <w:tcW w:w="1276" w:type="dxa"/>
          </w:tcPr>
          <w:p w:rsidR="00724C47" w:rsidRPr="00724C47" w:rsidRDefault="00724C47" w:rsidP="00724C47">
            <w:pPr>
              <w:rPr>
                <w:color w:val="000000" w:themeColor="text1"/>
              </w:rPr>
            </w:pPr>
            <w:r w:rsidRPr="00724C47">
              <w:rPr>
                <w:color w:val="1F497D" w:themeColor="text2"/>
              </w:rPr>
              <w:t>Kód</w:t>
            </w:r>
            <w:r>
              <w:rPr>
                <w:color w:val="1F497D" w:themeColor="text2"/>
              </w:rPr>
              <w:t xml:space="preserve"> banky:</w:t>
            </w:r>
          </w:p>
        </w:tc>
        <w:tc>
          <w:tcPr>
            <w:tcW w:w="2977" w:type="dxa"/>
          </w:tcPr>
          <w:p w:rsidR="00724C47" w:rsidRPr="006C6612" w:rsidRDefault="00724C47" w:rsidP="00724C47">
            <w:pPr>
              <w:rPr>
                <w:color w:val="1F497D" w:themeColor="text2"/>
              </w:rPr>
            </w:pPr>
            <w:r w:rsidRPr="004D1558">
              <w:rPr>
                <w:i/>
                <w:color w:val="000000" w:themeColor="text1"/>
              </w:rPr>
              <w:t>XXXX</w:t>
            </w:r>
          </w:p>
          <w:p w:rsidR="00724C47" w:rsidRPr="002B1C0A" w:rsidRDefault="00724C47" w:rsidP="00724C47">
            <w:pPr>
              <w:rPr>
                <w:i/>
                <w:color w:val="000000" w:themeColor="text1"/>
              </w:rPr>
            </w:pPr>
          </w:p>
        </w:tc>
      </w:tr>
      <w:tr w:rsidR="00724C47" w:rsidTr="00724C47">
        <w:trPr>
          <w:trHeight w:val="310"/>
        </w:trPr>
        <w:tc>
          <w:tcPr>
            <w:tcW w:w="2660" w:type="dxa"/>
          </w:tcPr>
          <w:p w:rsidR="00724C47" w:rsidRDefault="00724C47" w:rsidP="00724C47">
            <w:pPr>
              <w:rPr>
                <w:color w:val="1F497D" w:themeColor="text2"/>
              </w:rPr>
            </w:pPr>
            <w:r w:rsidRPr="002B1C0A">
              <w:rPr>
                <w:color w:val="1F497D" w:themeColor="text2"/>
              </w:rPr>
              <w:t>Kontakt</w:t>
            </w:r>
            <w:r>
              <w:rPr>
                <w:color w:val="1F497D" w:themeColor="text2"/>
              </w:rPr>
              <w:t xml:space="preserve"> – </w:t>
            </w:r>
            <w:r w:rsidRPr="002B1C0A">
              <w:rPr>
                <w:color w:val="1F497D" w:themeColor="text2"/>
              </w:rPr>
              <w:t>mobil</w:t>
            </w:r>
            <w:r>
              <w:rPr>
                <w:color w:val="1F497D" w:themeColor="text2"/>
              </w:rPr>
              <w:t>:</w:t>
            </w:r>
          </w:p>
          <w:p w:rsidR="00724C47" w:rsidRDefault="00724C47" w:rsidP="00724C47">
            <w:pPr>
              <w:rPr>
                <w:color w:val="1F497D"/>
              </w:rPr>
            </w:pPr>
          </w:p>
        </w:tc>
        <w:tc>
          <w:tcPr>
            <w:tcW w:w="2693" w:type="dxa"/>
          </w:tcPr>
          <w:p w:rsidR="00724C47" w:rsidRPr="004D1558" w:rsidRDefault="00724C47" w:rsidP="00724C47">
            <w:pPr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724C47" w:rsidRPr="00724C47" w:rsidRDefault="00724C47" w:rsidP="00724C47">
            <w:pPr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E-mail: </w:t>
            </w:r>
          </w:p>
        </w:tc>
        <w:tc>
          <w:tcPr>
            <w:tcW w:w="2977" w:type="dxa"/>
          </w:tcPr>
          <w:p w:rsidR="00724C47" w:rsidRPr="004D1558" w:rsidRDefault="00724C47" w:rsidP="00724C47">
            <w:pPr>
              <w:rPr>
                <w:i/>
                <w:color w:val="000000" w:themeColor="text1"/>
              </w:rPr>
            </w:pPr>
          </w:p>
        </w:tc>
      </w:tr>
    </w:tbl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724C47" w:rsidRDefault="00724C47" w:rsidP="00BA1AD9">
      <w:pPr>
        <w:rPr>
          <w:color w:val="1F497D"/>
        </w:rPr>
      </w:pPr>
    </w:p>
    <w:p w:rsidR="00724C47" w:rsidRDefault="00724C47" w:rsidP="00BA1AD9">
      <w:pPr>
        <w:rPr>
          <w:color w:val="1F497D"/>
        </w:rPr>
      </w:pPr>
    </w:p>
    <w:p w:rsidR="00724C47" w:rsidRDefault="00724C47" w:rsidP="00BA1AD9">
      <w:pPr>
        <w:rPr>
          <w:color w:val="1F497D"/>
        </w:rPr>
      </w:pPr>
    </w:p>
    <w:p w:rsidR="00064C82" w:rsidRDefault="00064C82" w:rsidP="00BA1AD9">
      <w:pPr>
        <w:rPr>
          <w:color w:val="1F497D"/>
        </w:rPr>
      </w:pPr>
    </w:p>
    <w:p w:rsidR="00064C82" w:rsidRDefault="00700DAB" w:rsidP="00064C82">
      <w:pPr>
        <w:rPr>
          <w:color w:val="1F497D"/>
        </w:rPr>
      </w:pPr>
      <w:r>
        <w:rPr>
          <w:color w:val="1F497D"/>
        </w:rPr>
        <w:t>………………………………….</w:t>
      </w:r>
      <w:r w:rsidR="00064C82">
        <w:rPr>
          <w:color w:val="1F497D"/>
        </w:rPr>
        <w:tab/>
      </w:r>
      <w:r w:rsidR="00064C82">
        <w:rPr>
          <w:color w:val="1F497D"/>
        </w:rPr>
        <w:tab/>
      </w:r>
      <w:r w:rsidR="00064C82">
        <w:rPr>
          <w:color w:val="1F497D"/>
        </w:rPr>
        <w:tab/>
      </w:r>
      <w:r w:rsidR="00064C82">
        <w:rPr>
          <w:color w:val="1F497D"/>
        </w:rPr>
        <w:tab/>
      </w:r>
      <w:r w:rsidR="005074F2">
        <w:rPr>
          <w:color w:val="1F497D"/>
        </w:rPr>
        <w:tab/>
      </w:r>
      <w:r w:rsidR="005074F2">
        <w:rPr>
          <w:color w:val="1F497D"/>
        </w:rPr>
        <w:tab/>
      </w:r>
      <w:r w:rsidR="005074F2">
        <w:rPr>
          <w:color w:val="1F497D"/>
        </w:rPr>
        <w:tab/>
        <w:t>……………………</w:t>
      </w:r>
      <w:r w:rsidR="009B1828">
        <w:rPr>
          <w:color w:val="1F497D"/>
        </w:rPr>
        <w:t>………….</w:t>
      </w:r>
      <w:r w:rsidR="005074F2">
        <w:rPr>
          <w:color w:val="1F497D"/>
        </w:rPr>
        <w:tab/>
      </w:r>
    </w:p>
    <w:p w:rsidR="00064C82" w:rsidRDefault="00064C82" w:rsidP="00064C82">
      <w:pPr>
        <w:rPr>
          <w:color w:val="1F497D"/>
        </w:rPr>
      </w:pPr>
      <w:r>
        <w:rPr>
          <w:color w:val="1F497D"/>
        </w:rPr>
        <w:t>Podpis koordinátora</w:t>
      </w: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>
        <w:rPr>
          <w:color w:val="1F497D"/>
        </w:rPr>
        <w:tab/>
      </w:r>
      <w:r w:rsidR="005074F2">
        <w:rPr>
          <w:color w:val="1F497D"/>
        </w:rPr>
        <w:tab/>
      </w:r>
      <w:r w:rsidR="005074F2">
        <w:rPr>
          <w:color w:val="1F497D"/>
        </w:rPr>
        <w:tab/>
      </w:r>
      <w:r w:rsidR="00BA1AD9">
        <w:rPr>
          <w:color w:val="1F497D"/>
        </w:rPr>
        <w:t xml:space="preserve">Podpis učitele </w:t>
      </w:r>
    </w:p>
    <w:p w:rsidR="00BA1AD9" w:rsidRDefault="00BA1AD9" w:rsidP="00D804FD"/>
    <w:p w:rsidR="00F378D9" w:rsidRDefault="00F378D9" w:rsidP="00D804FD"/>
    <w:p w:rsidR="00F378D9" w:rsidRDefault="00F378D9" w:rsidP="00D804FD"/>
    <w:p w:rsidR="00F378D9" w:rsidRDefault="00F378D9" w:rsidP="00D804FD">
      <w:r>
        <w:rPr>
          <w:color w:val="1F497D"/>
        </w:rPr>
        <w:t xml:space="preserve">Datum vystavení: </w:t>
      </w:r>
      <w:r w:rsidRPr="000E54A6">
        <w:rPr>
          <w:i/>
        </w:rPr>
        <w:t>V Kladně, 23. 1. 2015</w:t>
      </w:r>
    </w:p>
    <w:p w:rsidR="00F378D9" w:rsidRPr="00D804FD" w:rsidRDefault="00F378D9" w:rsidP="00D804FD"/>
    <w:sectPr w:rsidR="00F378D9" w:rsidRPr="00D804FD" w:rsidSect="00480136">
      <w:headerReference w:type="even" r:id="rId8"/>
      <w:headerReference w:type="default" r:id="rId9"/>
      <w:footerReference w:type="default" r:id="rId10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421" w:rsidRDefault="00993421" w:rsidP="00A561FE">
      <w:r>
        <w:separator/>
      </w:r>
    </w:p>
  </w:endnote>
  <w:endnote w:type="continuationSeparator" w:id="0">
    <w:p w:rsidR="00993421" w:rsidRDefault="00993421" w:rsidP="00A5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C304F3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C304F3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C304F3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421" w:rsidRDefault="00993421" w:rsidP="00A561FE">
      <w:r>
        <w:separator/>
      </w:r>
    </w:p>
  </w:footnote>
  <w:footnote w:type="continuationSeparator" w:id="0">
    <w:p w:rsidR="00993421" w:rsidRDefault="00993421" w:rsidP="00A5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B0E73" w:rsidTr="00E02096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07C41D" wp14:editId="66FB4960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>–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</w:t>
          </w:r>
          <w:r w:rsidR="00A36FFC">
            <w:rPr>
              <w:rFonts w:ascii="Source Sans Pro Light" w:hAnsi="Source Sans Pro Light" w:cs="LiberationSans-Bold"/>
              <w:bCs/>
              <w:sz w:val="18"/>
              <w:szCs w:val="18"/>
            </w:rPr>
            <w:t>e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E02096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3AD498" wp14:editId="58FABA90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A7"/>
    <w:rsid w:val="0000182E"/>
    <w:rsid w:val="00024988"/>
    <w:rsid w:val="000349E1"/>
    <w:rsid w:val="00064C82"/>
    <w:rsid w:val="00067334"/>
    <w:rsid w:val="000A4EC0"/>
    <w:rsid w:val="000D7D4C"/>
    <w:rsid w:val="000E2DF8"/>
    <w:rsid w:val="000E54A6"/>
    <w:rsid w:val="000F7DEF"/>
    <w:rsid w:val="0016020F"/>
    <w:rsid w:val="00161863"/>
    <w:rsid w:val="00197A9C"/>
    <w:rsid w:val="001A169D"/>
    <w:rsid w:val="001B19C1"/>
    <w:rsid w:val="0024251B"/>
    <w:rsid w:val="00293652"/>
    <w:rsid w:val="00297537"/>
    <w:rsid w:val="002B1C0A"/>
    <w:rsid w:val="002B3AC0"/>
    <w:rsid w:val="002C2389"/>
    <w:rsid w:val="002D4C66"/>
    <w:rsid w:val="002E120B"/>
    <w:rsid w:val="002E6A90"/>
    <w:rsid w:val="00325E23"/>
    <w:rsid w:val="003672F4"/>
    <w:rsid w:val="00384AFD"/>
    <w:rsid w:val="003921D1"/>
    <w:rsid w:val="003B1B1B"/>
    <w:rsid w:val="00413C1C"/>
    <w:rsid w:val="00420337"/>
    <w:rsid w:val="0044344A"/>
    <w:rsid w:val="0045317F"/>
    <w:rsid w:val="00480136"/>
    <w:rsid w:val="004A2F76"/>
    <w:rsid w:val="004B4AD7"/>
    <w:rsid w:val="004C5971"/>
    <w:rsid w:val="004D1558"/>
    <w:rsid w:val="005074F2"/>
    <w:rsid w:val="00534E79"/>
    <w:rsid w:val="0056476A"/>
    <w:rsid w:val="0058460D"/>
    <w:rsid w:val="00593795"/>
    <w:rsid w:val="005A393C"/>
    <w:rsid w:val="005B0E73"/>
    <w:rsid w:val="005B4113"/>
    <w:rsid w:val="005F3E60"/>
    <w:rsid w:val="005F7BF0"/>
    <w:rsid w:val="00636D1A"/>
    <w:rsid w:val="00660F48"/>
    <w:rsid w:val="006852B6"/>
    <w:rsid w:val="006B38AA"/>
    <w:rsid w:val="006C09AB"/>
    <w:rsid w:val="006C130E"/>
    <w:rsid w:val="006C6612"/>
    <w:rsid w:val="00700DAB"/>
    <w:rsid w:val="00724C47"/>
    <w:rsid w:val="0078088E"/>
    <w:rsid w:val="007A1A50"/>
    <w:rsid w:val="007A444C"/>
    <w:rsid w:val="007A5686"/>
    <w:rsid w:val="007C4A84"/>
    <w:rsid w:val="007E6AAF"/>
    <w:rsid w:val="007F4AA6"/>
    <w:rsid w:val="007F5B59"/>
    <w:rsid w:val="0080085C"/>
    <w:rsid w:val="00813313"/>
    <w:rsid w:val="00854CF2"/>
    <w:rsid w:val="00867FD1"/>
    <w:rsid w:val="0089577D"/>
    <w:rsid w:val="008F0767"/>
    <w:rsid w:val="00961488"/>
    <w:rsid w:val="00992DBD"/>
    <w:rsid w:val="00993421"/>
    <w:rsid w:val="009B1828"/>
    <w:rsid w:val="00A11E8C"/>
    <w:rsid w:val="00A12293"/>
    <w:rsid w:val="00A229FA"/>
    <w:rsid w:val="00A36FFC"/>
    <w:rsid w:val="00A561FE"/>
    <w:rsid w:val="00B21758"/>
    <w:rsid w:val="00B21801"/>
    <w:rsid w:val="00B25AA3"/>
    <w:rsid w:val="00BA1AD9"/>
    <w:rsid w:val="00BA383A"/>
    <w:rsid w:val="00BD0B9B"/>
    <w:rsid w:val="00BD6F69"/>
    <w:rsid w:val="00BF197B"/>
    <w:rsid w:val="00C01BAD"/>
    <w:rsid w:val="00C14E8B"/>
    <w:rsid w:val="00C20D43"/>
    <w:rsid w:val="00C304F3"/>
    <w:rsid w:val="00C854CB"/>
    <w:rsid w:val="00CA6FAF"/>
    <w:rsid w:val="00CB13F3"/>
    <w:rsid w:val="00CD6593"/>
    <w:rsid w:val="00CF32B2"/>
    <w:rsid w:val="00D24BF5"/>
    <w:rsid w:val="00D71727"/>
    <w:rsid w:val="00D804FD"/>
    <w:rsid w:val="00DA18EB"/>
    <w:rsid w:val="00DC2AE7"/>
    <w:rsid w:val="00DE7006"/>
    <w:rsid w:val="00DF1658"/>
    <w:rsid w:val="00E02096"/>
    <w:rsid w:val="00E67D3B"/>
    <w:rsid w:val="00E724E3"/>
    <w:rsid w:val="00E91A7E"/>
    <w:rsid w:val="00EB260C"/>
    <w:rsid w:val="00F1091A"/>
    <w:rsid w:val="00F15081"/>
    <w:rsid w:val="00F219F1"/>
    <w:rsid w:val="00F370A7"/>
    <w:rsid w:val="00F378D9"/>
    <w:rsid w:val="00F63E4A"/>
    <w:rsid w:val="00F811C8"/>
    <w:rsid w:val="00FA31E6"/>
    <w:rsid w:val="00FC01DE"/>
    <w:rsid w:val="00FD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B7CBB3-4764-4DE6-B9FA-FA3D5AE1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0A7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425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spacing w:after="200" w:line="276" w:lineRule="auto"/>
      <w:ind w:left="720"/>
      <w:contextualSpacing/>
    </w:pPr>
    <w:rPr>
      <w:rFonts w:eastAsia="Calibri"/>
    </w:rPr>
  </w:style>
  <w:style w:type="character" w:styleId="Hypertextovodkaz">
    <w:name w:val="Hyperlink"/>
    <w:basedOn w:val="Standardnpsmoodstavce"/>
    <w:uiPriority w:val="99"/>
    <w:semiHidden/>
    <w:unhideWhenUsed/>
    <w:rsid w:val="00F370A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36F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F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FF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F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FFC"/>
    <w:rPr>
      <w:rFonts w:ascii="Calibri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A383A"/>
    <w:rPr>
      <w:rFonts w:ascii="Times New Roman" w:eastAsia="Calibri" w:hAnsi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BA383A"/>
  </w:style>
  <w:style w:type="character" w:styleId="Siln">
    <w:name w:val="Strong"/>
    <w:basedOn w:val="Standardnpsmoodstavce"/>
    <w:uiPriority w:val="22"/>
    <w:qFormat/>
    <w:rsid w:val="00BA383A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2425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C654C-C48B-4A6C-9780-845EF5F1A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2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Markéta Jindrová</dc:creator>
  <cp:lastModifiedBy>Zuzana Dvořáková</cp:lastModifiedBy>
  <cp:revision>3</cp:revision>
  <cp:lastPrinted>2015-01-19T14:23:00Z</cp:lastPrinted>
  <dcterms:created xsi:type="dcterms:W3CDTF">2015-08-24T15:35:00Z</dcterms:created>
  <dcterms:modified xsi:type="dcterms:W3CDTF">2016-05-27T14:16:00Z</dcterms:modified>
</cp:coreProperties>
</file>